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070B7FFF" w:rsidR="007611E2" w:rsidRDefault="007611E2" w:rsidP="00F375C6">
            <w:pPr>
              <w:pStyle w:val="Heading1"/>
              <w:spacing w:before="0"/>
              <w:outlineLvl w:val="0"/>
            </w:pPr>
            <w:r>
              <w:t>Challenge</w:t>
            </w:r>
            <w:r w:rsidRPr="00145604">
              <w:t xml:space="preserve"> </w:t>
            </w:r>
            <w:r>
              <w:t>XX:</w:t>
            </w:r>
            <w:r w:rsidRPr="00145604">
              <w:t xml:space="preserve"> </w:t>
            </w:r>
            <w:r>
              <w:t>&lt;name&gt;</w:t>
            </w:r>
          </w:p>
        </w:tc>
      </w:tr>
      <w:tr w:rsidR="007611E2" w14:paraId="20154337" w14:textId="77777777" w:rsidTr="007611E2">
        <w:tc>
          <w:tcPr>
            <w:tcW w:w="9062" w:type="dxa"/>
            <w:vAlign w:val="center"/>
          </w:tcPr>
          <w:p w14:paraId="0BB3C787" w14:textId="77777777" w:rsidR="007611E2" w:rsidRDefault="007611E2" w:rsidP="007611E2">
            <w:pPr>
              <w:pStyle w:val="Heading2"/>
              <w:outlineLvl w:val="1"/>
            </w:pPr>
            <w:r>
              <w:t>General Goal</w:t>
            </w:r>
          </w:p>
          <w:p w14:paraId="3C4C9730" w14:textId="3D3E05F4" w:rsidR="007611E2" w:rsidRPr="00082EEE" w:rsidRDefault="007611E2" w:rsidP="007611E2">
            <w:pPr>
              <w:rPr>
                <w:i/>
                <w:iCs/>
              </w:rPr>
            </w:pPr>
            <w:r>
              <w:rPr>
                <w:i/>
                <w:iCs/>
              </w:rPr>
              <w:t>Short statement describing the challenge and its goal.</w:t>
            </w:r>
          </w:p>
          <w:p w14:paraId="0B10D703" w14:textId="77777777" w:rsidR="007611E2" w:rsidRDefault="007611E2" w:rsidP="00145604">
            <w:pPr>
              <w:pStyle w:val="Heading1"/>
              <w:outlineLvl w:val="0"/>
            </w:pPr>
          </w:p>
        </w:tc>
      </w:tr>
      <w:tr w:rsidR="007611E2" w14:paraId="72292E50" w14:textId="77777777" w:rsidTr="007611E2">
        <w:tc>
          <w:tcPr>
            <w:tcW w:w="9062" w:type="dxa"/>
            <w:vAlign w:val="center"/>
          </w:tcPr>
          <w:p w14:paraId="6CB8C946" w14:textId="77777777" w:rsidR="007611E2" w:rsidRDefault="007611E2" w:rsidP="007611E2">
            <w:pPr>
              <w:pStyle w:val="Heading2"/>
              <w:outlineLvl w:val="1"/>
            </w:pPr>
            <w:r>
              <w:t>Learning Objectives</w:t>
            </w:r>
          </w:p>
          <w:p w14:paraId="2F5D3689" w14:textId="04045C73" w:rsidR="007611E2" w:rsidRPr="00082EEE" w:rsidRDefault="007611E2" w:rsidP="007611E2">
            <w:pPr>
              <w:rPr>
                <w:i/>
                <w:iCs/>
              </w:rPr>
            </w:pPr>
            <w:r>
              <w:rPr>
                <w:i/>
                <w:iCs/>
              </w:rPr>
              <w:t>Listing of the learnng objectives covered by this challenge.</w:t>
            </w:r>
          </w:p>
          <w:p w14:paraId="133C096C" w14:textId="77777777" w:rsidR="007611E2" w:rsidRDefault="007611E2" w:rsidP="00145604">
            <w:pPr>
              <w:pStyle w:val="Heading1"/>
              <w:outlineLvl w:val="0"/>
            </w:pPr>
          </w:p>
          <w:p w14:paraId="6AC06680" w14:textId="40D70087" w:rsidR="007611E2" w:rsidRPr="007611E2" w:rsidRDefault="007611E2" w:rsidP="007611E2"/>
        </w:tc>
      </w:tr>
      <w:tr w:rsidR="007611E2" w14:paraId="0382AF59" w14:textId="77777777" w:rsidTr="007611E2">
        <w:tc>
          <w:tcPr>
            <w:tcW w:w="9062" w:type="dxa"/>
            <w:vAlign w:val="center"/>
          </w:tcPr>
          <w:p w14:paraId="66FFBE5B" w14:textId="77777777" w:rsidR="007611E2" w:rsidRDefault="007611E2" w:rsidP="007611E2">
            <w:pPr>
              <w:pStyle w:val="Heading2"/>
              <w:outlineLvl w:val="1"/>
            </w:pPr>
            <w:r>
              <w:t>Description</w:t>
            </w:r>
          </w:p>
          <w:p w14:paraId="55E61995" w14:textId="0393F9D5" w:rsidR="007611E2" w:rsidRPr="00082EEE" w:rsidRDefault="007611E2" w:rsidP="007611E2">
            <w:pPr>
              <w:rPr>
                <w:i/>
                <w:iCs/>
              </w:rPr>
            </w:pPr>
            <w:r>
              <w:rPr>
                <w:i/>
                <w:iCs/>
              </w:rPr>
              <w:t>Extended description of the challenge including the final expected result.</w:t>
            </w:r>
          </w:p>
          <w:p w14:paraId="61F4830C" w14:textId="77777777" w:rsidR="007611E2" w:rsidRDefault="007611E2" w:rsidP="00145604">
            <w:pPr>
              <w:pStyle w:val="Heading1"/>
              <w:outlineLvl w:val="0"/>
            </w:pPr>
          </w:p>
          <w:p w14:paraId="111C0611" w14:textId="77777777" w:rsidR="007611E2" w:rsidRDefault="007611E2" w:rsidP="007611E2"/>
          <w:p w14:paraId="4AF182EE" w14:textId="77777777" w:rsidR="007611E2" w:rsidRDefault="007611E2" w:rsidP="007611E2"/>
          <w:p w14:paraId="4F9EFC07" w14:textId="5B0008DA" w:rsidR="007611E2" w:rsidRDefault="007611E2" w:rsidP="007611E2"/>
          <w:p w14:paraId="2B606CF6" w14:textId="2D40E412" w:rsidR="007611E2" w:rsidRDefault="007611E2" w:rsidP="007611E2"/>
          <w:p w14:paraId="2D7A640D" w14:textId="77777777" w:rsidR="007611E2" w:rsidRDefault="007611E2" w:rsidP="007611E2"/>
          <w:p w14:paraId="669C31BD" w14:textId="77777777" w:rsidR="007611E2" w:rsidRDefault="007611E2" w:rsidP="007611E2"/>
          <w:p w14:paraId="077D5D61" w14:textId="77777777" w:rsidR="007611E2" w:rsidRDefault="007611E2" w:rsidP="007611E2"/>
          <w:p w14:paraId="30E2AFE5" w14:textId="112D074A" w:rsidR="007611E2" w:rsidRPr="007611E2" w:rsidRDefault="007611E2" w:rsidP="007611E2"/>
        </w:tc>
      </w:tr>
      <w:tr w:rsidR="007611E2" w14:paraId="1FD69696" w14:textId="77777777" w:rsidTr="007611E2">
        <w:tc>
          <w:tcPr>
            <w:tcW w:w="9062" w:type="dxa"/>
            <w:vAlign w:val="center"/>
          </w:tcPr>
          <w:p w14:paraId="3F1D1F9B" w14:textId="77777777" w:rsidR="007611E2" w:rsidRDefault="007611E2" w:rsidP="007611E2">
            <w:pPr>
              <w:pStyle w:val="Heading2"/>
              <w:outlineLvl w:val="1"/>
            </w:pPr>
            <w:r>
              <w:t>Instructions</w:t>
            </w:r>
          </w:p>
          <w:p w14:paraId="5B526455" w14:textId="10DDDB45" w:rsidR="007611E2" w:rsidRPr="00082EEE" w:rsidRDefault="007611E2" w:rsidP="007611E2">
            <w:pPr>
              <w:rPr>
                <w:i/>
                <w:iCs/>
              </w:rPr>
            </w:pPr>
            <w:r>
              <w:rPr>
                <w:i/>
                <w:iCs/>
              </w:rPr>
              <w:t>G</w:t>
            </w:r>
            <w:r>
              <w:rPr>
                <w:i/>
                <w:iCs/>
              </w:rPr>
              <w:t xml:space="preserve">uidelines </w:t>
            </w:r>
            <w:r>
              <w:rPr>
                <w:i/>
                <w:iCs/>
              </w:rPr>
              <w:t xml:space="preserve">and pointers </w:t>
            </w:r>
            <w:r>
              <w:rPr>
                <w:i/>
                <w:iCs/>
              </w:rPr>
              <w:t>for the trainees</w:t>
            </w:r>
            <w:r>
              <w:rPr>
                <w:i/>
                <w:iCs/>
              </w:rPr>
              <w:t xml:space="preserve"> on how to solve the challenge.</w:t>
            </w:r>
          </w:p>
          <w:p w14:paraId="47E79D37" w14:textId="77777777" w:rsidR="007611E2" w:rsidRDefault="007611E2" w:rsidP="00145604">
            <w:pPr>
              <w:pStyle w:val="Heading1"/>
              <w:outlineLvl w:val="0"/>
            </w:pPr>
          </w:p>
          <w:p w14:paraId="42EC4726" w14:textId="77777777" w:rsidR="007611E2" w:rsidRDefault="007611E2" w:rsidP="007611E2"/>
          <w:p w14:paraId="176D3DF9" w14:textId="77777777" w:rsidR="007611E2" w:rsidRDefault="007611E2" w:rsidP="007611E2"/>
          <w:p w14:paraId="35ED53C1" w14:textId="6F740E41" w:rsidR="007611E2" w:rsidRDefault="007611E2" w:rsidP="007611E2"/>
          <w:p w14:paraId="5253C069" w14:textId="72094C17" w:rsidR="007611E2" w:rsidRDefault="007611E2" w:rsidP="007611E2"/>
          <w:p w14:paraId="69B9074A" w14:textId="7A598250" w:rsidR="007611E2" w:rsidRDefault="007611E2" w:rsidP="007611E2"/>
          <w:p w14:paraId="56E92E7F" w14:textId="4AA9ACA8" w:rsidR="007611E2" w:rsidRDefault="007611E2" w:rsidP="007611E2"/>
          <w:p w14:paraId="6A517FCC" w14:textId="77777777" w:rsidR="007611E2" w:rsidRDefault="007611E2" w:rsidP="007611E2"/>
          <w:p w14:paraId="25FCEC8A" w14:textId="77777777" w:rsidR="007611E2" w:rsidRDefault="007611E2" w:rsidP="007611E2"/>
          <w:p w14:paraId="478DA3ED" w14:textId="6CB2E4B5" w:rsidR="007611E2" w:rsidRPr="007611E2" w:rsidRDefault="007611E2" w:rsidP="007611E2"/>
        </w:tc>
      </w:tr>
      <w:tr w:rsidR="007611E2" w14:paraId="3D94AE69" w14:textId="77777777" w:rsidTr="007611E2">
        <w:tc>
          <w:tcPr>
            <w:tcW w:w="9062" w:type="dxa"/>
            <w:vAlign w:val="center"/>
          </w:tcPr>
          <w:p w14:paraId="1597FABA" w14:textId="77777777" w:rsidR="007611E2" w:rsidRDefault="007611E2" w:rsidP="007611E2">
            <w:pPr>
              <w:pStyle w:val="Heading2"/>
              <w:outlineLvl w:val="1"/>
            </w:pPr>
            <w:r>
              <w:t>Resources</w:t>
            </w:r>
          </w:p>
          <w:p w14:paraId="027A5FA8" w14:textId="33578D5D" w:rsidR="007611E2" w:rsidRDefault="007611E2" w:rsidP="007611E2">
            <w:pPr>
              <w:rPr>
                <w:i/>
                <w:iCs/>
              </w:rPr>
            </w:pPr>
            <w:r>
              <w:rPr>
                <w:i/>
                <w:iCs/>
              </w:rPr>
              <w:t>Resources that trainees might use. Can be links with information relative to the learning objectives or objects to be used in the challenge, etc...</w:t>
            </w:r>
          </w:p>
          <w:p w14:paraId="27C403D4" w14:textId="77777777" w:rsidR="007611E2" w:rsidRDefault="007611E2" w:rsidP="007611E2">
            <w:pPr>
              <w:pStyle w:val="Heading2"/>
              <w:outlineLvl w:val="1"/>
            </w:pPr>
          </w:p>
          <w:p w14:paraId="538CFB72" w14:textId="77777777" w:rsidR="007611E2" w:rsidRDefault="007611E2" w:rsidP="007611E2"/>
          <w:p w14:paraId="5C2561A0" w14:textId="77777777" w:rsidR="007611E2" w:rsidRDefault="007611E2" w:rsidP="007611E2"/>
          <w:p w14:paraId="43A639B1" w14:textId="77777777" w:rsidR="007611E2" w:rsidRDefault="007611E2" w:rsidP="007611E2"/>
          <w:p w14:paraId="4A2D0E91" w14:textId="211F2A4B" w:rsidR="007611E2" w:rsidRPr="007611E2" w:rsidRDefault="007611E2" w:rsidP="007611E2"/>
        </w:tc>
      </w:tr>
    </w:tbl>
    <w:p w14:paraId="71006551" w14:textId="77777777" w:rsidR="002715BD" w:rsidRDefault="002715BD" w:rsidP="00145604">
      <w:pPr>
        <w:pStyle w:val="Heading2"/>
      </w:pPr>
    </w:p>
    <w:p w14:paraId="33C5BC05" w14:textId="77777777" w:rsidR="00ED1744" w:rsidRPr="00082EEE" w:rsidRDefault="00ED1744" w:rsidP="00082EEE">
      <w:pPr>
        <w:rPr>
          <w:i/>
          <w:iCs/>
        </w:rPr>
      </w:pPr>
    </w:p>
    <w:sectPr w:rsidR="00ED1744" w:rsidRPr="00082EEE" w:rsidSect="003A0A0A">
      <w:headerReference w:type="default" r:id="rId9"/>
      <w:footerReference w:type="even" r:id="rId10"/>
      <w:footerReference w:type="default" r:id="rId11"/>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A4466" w14:textId="77777777" w:rsidR="00E41AEE" w:rsidRDefault="00E41AEE" w:rsidP="00DC243D">
      <w:pPr>
        <w:spacing w:after="0" w:line="240" w:lineRule="auto"/>
      </w:pPr>
      <w:r>
        <w:separator/>
      </w:r>
    </w:p>
  </w:endnote>
  <w:endnote w:type="continuationSeparator" w:id="0">
    <w:p w14:paraId="60745630" w14:textId="77777777" w:rsidR="00E41AEE" w:rsidRDefault="00E41AEE"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92BC" w14:textId="77777777" w:rsidR="00855081" w:rsidRDefault="00855081" w:rsidP="003A0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C1EE8" w14:textId="77777777" w:rsidR="00855081" w:rsidRDefault="00855081" w:rsidP="003A0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en-GB" w:eastAsia="en-GB"/>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en-GB" w:eastAsia="en-GB"/>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23gEAAKoDAAAOAAAAZHJzL2Uyb0RvYy54bWysU11v2yAUfZ+0/4B4X/yhZG2sONXUKtOk&#10;aova7QdgDDYSBnYhsfPvd8Fpmm1vVf2AuR8+nHO43txNgyZHAV5ZU9NikVMiDLetMl1Nf/3cfbql&#10;xAdmWqatETU9CU/vth8/bEZXidL2VrcCCIIYX42upn0Irsoyz3sxML+wThgsSgsDCxhCl7XARkQf&#10;dFbm+edstNA6sFx4j9mHuUi3CV9KwcMPKb0IRNcUuYW0QlqbuGbbDas6YK5X/EyDvYHFwJTBQy9Q&#10;DywwcgD1H9SgOFhvZVhwO2RWSsVF0oBqivwfNc89cyJpQXO8u9jk3w+Wfz/ugai2pmWJ/hg24CU9&#10;oW3MdFqQmESLRucr7Hx2ezhHHrdR7yRhiG9UQqZk6+liq5gC4Zgsl8ubdbmihGNttS6K21UEzV6/&#10;duDDV2EHEjc1BTw/ucmOjz7MrS8t8TBvtWp3SusUQNfcayBHhle8S88Z/a82bWKzsfGzGTFmsqhs&#10;1hJ3YWqmZEbxorqx7QkN8o7vFHJ7ZD7sGeCIFJSMODY19b8PDAQl+pvBe1kXy6g0pGC5usnRVLiu&#10;NNcVZnhvcRp5AErm4D6k6ZzJfjkEK1VyINKbyZxZ40AkD8/DGyfuOk5dr7/Y9g8AAAD//wMAUEsD&#10;BBQABgAIAAAAIQCyXP9T3QAAAAoBAAAPAAAAZHJzL2Rvd25yZXYueG1sTI9NT4NAFEX3Jv6HyWvi&#10;xtgZSEsKMjTGpOtGxP0rMwIp8xFmCuiv97nS5cs9ufe88riakc16CoOzEpKtAKZt69RgOwnN++np&#10;ACxEtApHZ7WELx3gWN3flVgot9g3PdexY1RiQ4ES+hh9wXloe20wbJ3XlrJPNxmMdE4dVxMuVG5G&#10;ngqRcYODpYUevX7tdXutb0bCd71wPD/6JvUfeWz8aQ5nN0v5sFlfnoFFvcY/GH71SR0qcrq4m1WB&#10;jRIyIXaESkiTPTAC8sM+B3YhMtllwKuS/3+h+gEAAP//AwBQSwECLQAUAAYACAAAACEAtoM4kv4A&#10;AADhAQAAEwAAAAAAAAAAAAAAAAAAAAAAW0NvbnRlbnRfVHlwZXNdLnhtbFBLAQItABQABgAIAAAA&#10;IQA4/SH/1gAAAJQBAAALAAAAAAAAAAAAAAAAAC8BAABfcmVscy8ucmVsc1BLAQItABQABgAIAAAA&#10;IQDG95B23gEAAKoDAAAOAAAAAAAAAAAAAAAAAC4CAABkcnMvZTJvRG9jLnhtbFBLAQItABQABgAI&#10;AAAAIQCyXP9T3QAAAAoBAAAPAAAAAAAAAAAAAAAAADgEAABkcnMvZG93bnJldi54bWxQSwUGAAAA&#10;AAQABADzAAAAQ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1BC1" w14:textId="77777777" w:rsidR="00E41AEE" w:rsidRDefault="00E41AEE" w:rsidP="00DC243D">
      <w:pPr>
        <w:spacing w:after="0" w:line="240" w:lineRule="auto"/>
      </w:pPr>
      <w:r>
        <w:separator/>
      </w:r>
    </w:p>
  </w:footnote>
  <w:footnote w:type="continuationSeparator" w:id="0">
    <w:p w14:paraId="477B51E1" w14:textId="77777777" w:rsidR="00E41AEE" w:rsidRDefault="00E41AEE"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1EF2" w14:textId="55B77E5F" w:rsidR="00DC243D" w:rsidRDefault="00145604" w:rsidP="00145604">
    <w:pPr>
      <w:pStyle w:val="Header"/>
      <w:tabs>
        <w:tab w:val="left" w:pos="8085"/>
      </w:tabs>
      <w:rPr>
        <w:sz w:val="21"/>
      </w:rPr>
    </w:pPr>
    <w:r>
      <w:rPr>
        <w:noProof/>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oI2wEAAKEDAAAOAAAAZHJzL2Uyb0RvYy54bWysU8tu2zAQvBfoPxC815IFO2kNy0GRwEWB&#10;oDWa5gMoipQI8NUlbcl/3yWlOG5zK+oDvS/uzgxX27vRaHISEJSzNV0uSkqE5a5Vtqvp88/9h4+U&#10;hMhsy7SzoqZnEejd7v277eA3onK9060Agk1s2Ay+pn2MflMUgffCsLBwXlhMSgeGRXShK1pgA3Y3&#10;uqjK8qYYHLQeHBchYPRhStJd7i+l4PG7lEFEomuK2GI+IZ9NOovdlm06YL5XfIbB/gGFYcri0Eur&#10;BxYZOYJ608ooDi44GRfcmcJJqbjIHJDNsvyLzVPPvMhcUJzgLzKF/9eWfzsdgKi2plVVUWKZwUf6&#10;gbIx22lBUhAlGnzYYOWTP8DsBTQT31GCSf/IhIxZ1vNFVjFGwjFYlevbVYnqc8zdlKt1lXUvXm97&#10;CPGLcIYko6aA87Oa7PQYIk7E0peSNCw4rdq90jo70DX3GsiJ4RPv8y9Bxit/lGmbiq1L16Z0ihSJ&#10;2cQlWXFsxplg49ozKhM83ysE9chCPDDA3VhSMuC+1DT8OjIQlOivFh/k03JVrXHBsrNa3ya+cJ1p&#10;rjPM8t7hGkZKJvM+5qWcMH4+RidVJp5QTVBmsLgHmdy8s2nRrv1c9fpl7X4DAAD//wMAUEsDBBQA&#10;BgAIAAAAIQC+dYUO3wAAAAsBAAAPAAAAZHJzL2Rvd25yZXYueG1sTI/BTsMwDIbvSLxDZCRuWzLW&#10;sqnUndAkbkiIAoJj2pi2WuNUTdqVtyc7wdH2p9/fnx8W24uZRt85RtisFQji2pmOG4T3t6fVHoQP&#10;mo3uHRPCD3k4FNdXuc6MO/MrzWVoRAxhn2mENoQhk9LXLVnt124gjrdvN1od4jg20oz6HMNtL++U&#10;updWdxw/tHqgY0v1qZwsQj+r5OOzSr/2ZdfQ82mZj256Qby9WR4fQARawh8MF/2oDkV0qtzExose&#10;YbdR24girFKVgrgQapvEVYWQJDuQRS7/dyh+AQAA//8DAFBLAQItABQABgAIAAAAIQC2gziS/gAA&#10;AOEBAAATAAAAAAAAAAAAAAAAAAAAAABbQ29udGVudF9UeXBlc10ueG1sUEsBAi0AFAAGAAgAAAAh&#10;ADj9If/WAAAAlAEAAAsAAAAAAAAAAAAAAAAALwEAAF9yZWxzLy5yZWxzUEsBAi0AFAAGAAgAAAAh&#10;AOgP2gjbAQAAoQMAAA4AAAAAAAAAAAAAAAAALgIAAGRycy9lMm9Eb2MueG1sUEsBAi0AFAAGAAgA&#10;AAAhAL51hQ7fAAAACwEAAA8AAAAAAAAAAAAAAAAANQQAAGRycy9kb3ducmV2LnhtbFBLBQYAAAAA&#10;BAAEAPMAAABB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82EEE"/>
    <w:rsid w:val="00084FC1"/>
    <w:rsid w:val="0012419F"/>
    <w:rsid w:val="00145604"/>
    <w:rsid w:val="001C0DE1"/>
    <w:rsid w:val="001D7511"/>
    <w:rsid w:val="002715BD"/>
    <w:rsid w:val="003A0A0A"/>
    <w:rsid w:val="00565330"/>
    <w:rsid w:val="00690892"/>
    <w:rsid w:val="006E6142"/>
    <w:rsid w:val="00741D7F"/>
    <w:rsid w:val="007611E2"/>
    <w:rsid w:val="007F461E"/>
    <w:rsid w:val="00847CC3"/>
    <w:rsid w:val="00855081"/>
    <w:rsid w:val="008C049D"/>
    <w:rsid w:val="009A0AD9"/>
    <w:rsid w:val="00A309C5"/>
    <w:rsid w:val="00AF378C"/>
    <w:rsid w:val="00B767D6"/>
    <w:rsid w:val="00BE2203"/>
    <w:rsid w:val="00C36E5D"/>
    <w:rsid w:val="00C4157F"/>
    <w:rsid w:val="00CF43A1"/>
    <w:rsid w:val="00DC243D"/>
    <w:rsid w:val="00E41AEE"/>
    <w:rsid w:val="00ED1744"/>
    <w:rsid w:val="00EF472F"/>
    <w:rsid w:val="00F03B7A"/>
    <w:rsid w:val="00F242A4"/>
    <w:rsid w:val="00F375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next w:val="Normal"/>
    <w:link w:val="Heading2Char"/>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1E2"/>
    <w:rPr>
      <w:rFonts w:asciiTheme="majorHAnsi" w:eastAsiaTheme="majorEastAsia" w:hAnsiTheme="majorHAnsi" w:cstheme="majorBidi"/>
      <w:b/>
      <w:bCs/>
      <w:color w:val="FFFFFF" w:themeColor="background1"/>
      <w:sz w:val="32"/>
      <w:szCs w:val="32"/>
    </w:rPr>
  </w:style>
  <w:style w:type="paragraph" w:styleId="Header">
    <w:name w:val="header"/>
    <w:basedOn w:val="Normal"/>
    <w:link w:val="HeaderChar"/>
    <w:uiPriority w:val="99"/>
    <w:unhideWhenUsed/>
    <w:rsid w:val="00DC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43D"/>
  </w:style>
  <w:style w:type="paragraph" w:styleId="Footer">
    <w:name w:val="footer"/>
    <w:basedOn w:val="Normal"/>
    <w:link w:val="FooterChar"/>
    <w:uiPriority w:val="99"/>
    <w:unhideWhenUsed/>
    <w:rsid w:val="00DC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43D"/>
  </w:style>
  <w:style w:type="character" w:styleId="PageNumber">
    <w:name w:val="page number"/>
    <w:basedOn w:val="DefaultParagraphFont"/>
    <w:uiPriority w:val="99"/>
    <w:semiHidden/>
    <w:unhideWhenUsed/>
    <w:rsid w:val="00855081"/>
  </w:style>
  <w:style w:type="character" w:styleId="Hyperlink">
    <w:name w:val="Hyperlink"/>
    <w:basedOn w:val="DefaultParagraphFont"/>
    <w:uiPriority w:val="99"/>
    <w:semiHidden/>
    <w:unhideWhenUsed/>
    <w:rsid w:val="003A0A0A"/>
    <w:rPr>
      <w:color w:val="0000FF"/>
      <w:u w:val="single"/>
    </w:rPr>
  </w:style>
  <w:style w:type="character" w:customStyle="1" w:styleId="Heading2Char">
    <w:name w:val="Heading 2 Char"/>
    <w:basedOn w:val="DefaultParagraphFont"/>
    <w:link w:val="Heading2"/>
    <w:uiPriority w:val="9"/>
    <w:rsid w:val="0014560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11ABC5-E2D6-4A0D-ABCB-57A063D74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Pages>
  <Words>83</Words>
  <Characters>452</Characters>
  <Application>Microsoft Office Word</Application>
  <DocSecurity>0</DocSecurity>
  <Lines>3</Lines>
  <Paragraphs>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Carlos</cp:lastModifiedBy>
  <cp:revision>18</cp:revision>
  <dcterms:created xsi:type="dcterms:W3CDTF">2019-12-04T09:39:00Z</dcterms:created>
  <dcterms:modified xsi:type="dcterms:W3CDTF">2021-11-24T18:03:00Z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